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12D" w:rsidRDefault="005255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4898390</wp:posOffset>
            </wp:positionH>
            <wp:positionV relativeFrom="paragraph">
              <wp:posOffset>-160655</wp:posOffset>
            </wp:positionV>
            <wp:extent cx="1721485" cy="1828800"/>
            <wp:effectExtent l="19050" t="0" r="0" b="0"/>
            <wp:wrapSquare wrapText="bothSides" distT="0" distB="0" distL="114300" distR="114300"/>
            <wp:docPr id="7" name="image1.png" descr="C:\Users\Roldan Family\Desktop\DENZ\2x2feat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Roldan Family\Desktop\DENZ\2x2feat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1485" cy="182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8312D" w:rsidRDefault="0038312D">
      <w:pPr>
        <w:spacing w:after="0"/>
        <w:rPr>
          <w:rFonts w:ascii="Book Antiqua" w:eastAsia="Book Antiqua" w:hAnsi="Book Antiqua" w:cs="Book Antiqua"/>
          <w:b/>
          <w:sz w:val="4"/>
          <w:szCs w:val="4"/>
        </w:rPr>
      </w:pPr>
    </w:p>
    <w:p w:rsidR="0038312D" w:rsidRDefault="0038312D">
      <w:pPr>
        <w:spacing w:after="0"/>
        <w:rPr>
          <w:rFonts w:ascii="Book Antiqua" w:eastAsia="Book Antiqua" w:hAnsi="Book Antiqua" w:cs="Book Antiqua"/>
          <w:b/>
          <w:sz w:val="4"/>
          <w:szCs w:val="4"/>
        </w:rPr>
      </w:pPr>
    </w:p>
    <w:p w:rsidR="0038312D" w:rsidRDefault="00B130ED">
      <w:pPr>
        <w:spacing w:after="0"/>
        <w:rPr>
          <w:rFonts w:ascii="Book Antiqua" w:eastAsia="Book Antiqua" w:hAnsi="Book Antiqua" w:cs="Book Antiqua"/>
          <w:b/>
          <w:sz w:val="4"/>
          <w:szCs w:val="4"/>
        </w:rPr>
      </w:pPr>
      <w:r>
        <w:rPr>
          <w:rFonts w:ascii="Book Antiqua" w:eastAsia="Book Antiqua" w:hAnsi="Book Antiqua" w:cs="Book Antiqua"/>
          <w:b/>
          <w:sz w:val="36"/>
          <w:szCs w:val="36"/>
        </w:rPr>
        <w:t>DENZIELYN GEM M. ROLDAN</w:t>
      </w:r>
    </w:p>
    <w:p w:rsidR="0038312D" w:rsidRDefault="00B130ED" w:rsidP="005255AB">
      <w:pPr>
        <w:spacing w:after="0"/>
        <w:ind w:left="72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Block </w:t>
      </w:r>
      <w:proofErr w:type="gramStart"/>
      <w:r>
        <w:rPr>
          <w:rFonts w:ascii="Century Gothic" w:eastAsia="Century Gothic" w:hAnsi="Century Gothic" w:cs="Century Gothic"/>
          <w:sz w:val="18"/>
          <w:szCs w:val="18"/>
        </w:rPr>
        <w:t xml:space="preserve">8 C Lot 2 Model Community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Tondo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>, Manila, Philippines</w:t>
      </w:r>
      <w:proofErr w:type="gram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</w:p>
    <w:p w:rsidR="0038312D" w:rsidRPr="005255AB" w:rsidRDefault="005122C9">
      <w:pPr>
        <w:spacing w:after="0"/>
        <w:ind w:left="1440"/>
        <w:rPr>
          <w:rFonts w:ascii="Century Gothic" w:eastAsia="Century Gothic" w:hAnsi="Century Gothic" w:cs="Century Gothic"/>
          <w:sz w:val="20"/>
          <w:szCs w:val="20"/>
        </w:rPr>
      </w:pPr>
      <w:hyperlink r:id="rId6">
        <w:r w:rsidR="00B130ED" w:rsidRPr="005255AB">
          <w:rPr>
            <w:rFonts w:ascii="Century Gothic" w:eastAsia="Century Gothic" w:hAnsi="Century Gothic" w:cs="Century Gothic"/>
            <w:sz w:val="20"/>
            <w:szCs w:val="20"/>
            <w:u w:val="single"/>
          </w:rPr>
          <w:t>denzielynroldan@gmail.com</w:t>
        </w:r>
      </w:hyperlink>
      <w:r w:rsidR="005255AB" w:rsidRPr="005255AB">
        <w:rPr>
          <w:rFonts w:ascii="Century Gothic" w:hAnsi="Century Gothic"/>
          <w:sz w:val="20"/>
          <w:szCs w:val="20"/>
        </w:rPr>
        <w:t xml:space="preserve"> </w:t>
      </w:r>
      <w:r w:rsidR="005255AB">
        <w:rPr>
          <w:rFonts w:ascii="Century Gothic" w:hAnsi="Century Gothic"/>
          <w:sz w:val="20"/>
          <w:szCs w:val="20"/>
        </w:rPr>
        <w:t>/</w:t>
      </w:r>
      <w:r w:rsidR="005255AB" w:rsidRPr="005255AB">
        <w:rPr>
          <w:rFonts w:ascii="Century Gothic" w:hAnsi="Century Gothic"/>
          <w:sz w:val="20"/>
          <w:szCs w:val="20"/>
        </w:rPr>
        <w:t>639278874680</w:t>
      </w:r>
    </w:p>
    <w:p w:rsidR="0038312D" w:rsidRDefault="0038312D">
      <w:pPr>
        <w:spacing w:after="0"/>
        <w:ind w:left="1440"/>
        <w:rPr>
          <w:rFonts w:ascii="Century Gothic" w:eastAsia="Century Gothic" w:hAnsi="Century Gothic" w:cs="Century Gothic"/>
          <w:sz w:val="14"/>
          <w:szCs w:val="14"/>
        </w:rPr>
      </w:pPr>
    </w:p>
    <w:p w:rsidR="0038312D" w:rsidRDefault="005122C9">
      <w:pPr>
        <w:spacing w:after="0"/>
        <w:rPr>
          <w:sz w:val="20"/>
          <w:szCs w:val="20"/>
        </w:rPr>
      </w:pPr>
      <w:r w:rsidRPr="005122C9">
        <w:pict>
          <v:roundrect id="Rounded Rectangle 3" o:spid="_x0000_s1026" style="position:absolute;margin-left:-6.5pt;margin-top:3.35pt;width:82.8pt;height:20.55pt;z-index:251660288;visibility:visible;mso-position-horizontal-relative:margin;mso-width-relative:margin;mso-height-relative:margin;v-text-anchor:middle" arcsize="0" fillcolor="#212934 [1615]" strokecolor="white [3212]" strokeweight="1pt">
            <v:stroke joinstyle="miter"/>
            <v:textbox>
              <w:txbxContent>
                <w:p w:rsidR="005D725A" w:rsidRPr="005D725A" w:rsidRDefault="00B130ED" w:rsidP="005D725A">
                  <w:pPr>
                    <w:rPr>
                      <w:rFonts w:ascii="Book Antiqua" w:hAnsi="Book Antiqua"/>
                      <w:color w:val="FFFFFF" w:themeColor="background1"/>
                      <w:sz w:val="24"/>
                      <w:szCs w:val="24"/>
                    </w:rPr>
                  </w:pPr>
                  <w:r w:rsidRPr="005D725A">
                    <w:rPr>
                      <w:rFonts w:ascii="Book Antiqua" w:hAnsi="Book Antiqua"/>
                      <w:color w:val="FFFFFF" w:themeColor="background1"/>
                      <w:sz w:val="24"/>
                      <w:szCs w:val="24"/>
                    </w:rPr>
                    <w:t>OBJECTIVE</w:t>
                  </w:r>
                </w:p>
              </w:txbxContent>
            </v:textbox>
            <w10:wrap anchorx="margin"/>
          </v:roundrect>
        </w:pict>
      </w:r>
    </w:p>
    <w:p w:rsidR="0038312D" w:rsidRDefault="0038312D">
      <w:pPr>
        <w:spacing w:after="0"/>
        <w:ind w:firstLine="720"/>
        <w:rPr>
          <w:rFonts w:ascii="Century Gothic" w:eastAsia="Century Gothic" w:hAnsi="Century Gothic" w:cs="Century Gothic"/>
          <w:sz w:val="18"/>
          <w:szCs w:val="18"/>
        </w:rPr>
      </w:pPr>
    </w:p>
    <w:p w:rsidR="0038312D" w:rsidRDefault="00B130ED">
      <w:pPr>
        <w:spacing w:after="0"/>
        <w:ind w:firstLine="720"/>
        <w:rPr>
          <w:rFonts w:ascii="Century Gothic" w:eastAsia="Century Gothic" w:hAnsi="Century Gothic" w:cs="Century Gothic"/>
          <w:sz w:val="18"/>
          <w:szCs w:val="18"/>
        </w:rPr>
      </w:pPr>
      <w:bookmarkStart w:id="0" w:name="_gjdgxs" w:colFirst="0" w:colLast="0"/>
      <w:bookmarkEnd w:id="0"/>
      <w:r>
        <w:rPr>
          <w:rFonts w:ascii="Century Gothic" w:eastAsia="Century Gothic" w:hAnsi="Century Gothic" w:cs="Century Gothic"/>
          <w:sz w:val="18"/>
          <w:szCs w:val="18"/>
        </w:rPr>
        <w:t xml:space="preserve">To handle a position with dedication and a deep sense of responsibility </w:t>
      </w:r>
    </w:p>
    <w:p w:rsidR="0038312D" w:rsidRDefault="00B130ED">
      <w:pPr>
        <w:spacing w:after="0"/>
        <w:rPr>
          <w:rFonts w:ascii="Century Gothic" w:eastAsia="Century Gothic" w:hAnsi="Century Gothic" w:cs="Century Gothic"/>
          <w:sz w:val="18"/>
          <w:szCs w:val="18"/>
        </w:rPr>
      </w:pPr>
      <w:proofErr w:type="gramStart"/>
      <w:r>
        <w:rPr>
          <w:rFonts w:ascii="Century Gothic" w:eastAsia="Century Gothic" w:hAnsi="Century Gothic" w:cs="Century Gothic"/>
          <w:sz w:val="18"/>
          <w:szCs w:val="18"/>
        </w:rPr>
        <w:t>whereby</w:t>
      </w:r>
      <w:proofErr w:type="gramEnd"/>
      <w:r>
        <w:rPr>
          <w:rFonts w:ascii="Century Gothic" w:eastAsia="Century Gothic" w:hAnsi="Century Gothic" w:cs="Century Gothic"/>
          <w:sz w:val="18"/>
          <w:szCs w:val="18"/>
        </w:rPr>
        <w:t xml:space="preserve"> my knowledge and skills is hone to the fullest.</w:t>
      </w:r>
      <w:r w:rsidR="005122C9" w:rsidRPr="005122C9">
        <w:pict>
          <v:line id="Straight Connector 2" o:spid="_x0000_s1027" style="position:absolute;flip:x y;z-index:251662336;visibility:visible;mso-position-horizontal-relative:margin;mso-position-vertical-relative:text;mso-width-relative:margin;mso-height-relative:margin" from="270.25pt,14.65pt" to="270.25pt,663.55pt" strokecolor="#bfbfbf [2412]" strokeweight="1pt">
            <v:stroke joinstyle="miter"/>
            <w10:wrap anchorx="margin"/>
          </v:line>
        </w:pict>
      </w:r>
    </w:p>
    <w:p w:rsidR="0038312D" w:rsidRDefault="0038312D">
      <w:pPr>
        <w:spacing w:after="0"/>
        <w:rPr>
          <w:rFonts w:ascii="Century Gothic" w:eastAsia="Century Gothic" w:hAnsi="Century Gothic" w:cs="Century Gothic"/>
          <w:sz w:val="18"/>
          <w:szCs w:val="18"/>
        </w:rPr>
        <w:sectPr w:rsidR="0038312D">
          <w:pgSz w:w="12240" w:h="18720"/>
          <w:pgMar w:top="720" w:right="720" w:bottom="432" w:left="720" w:header="720" w:footer="720" w:gutter="0"/>
          <w:pgNumType w:start="1"/>
          <w:cols w:space="720" w:equalWidth="0">
            <w:col w:w="9360"/>
          </w:cols>
        </w:sectPr>
      </w:pPr>
    </w:p>
    <w:p w:rsidR="0038312D" w:rsidRDefault="0038312D">
      <w:pPr>
        <w:spacing w:after="0"/>
        <w:rPr>
          <w:b/>
          <w:sz w:val="10"/>
          <w:szCs w:val="10"/>
        </w:rPr>
      </w:pPr>
    </w:p>
    <w:p w:rsidR="0038312D" w:rsidRDefault="00B130ED">
      <w:pPr>
        <w:shd w:val="clear" w:color="auto" w:fill="44546A"/>
        <w:spacing w:after="0"/>
        <w:rPr>
          <w:rFonts w:ascii="Book Antiqua" w:eastAsia="Book Antiqua" w:hAnsi="Book Antiqua" w:cs="Book Antiqua"/>
          <w:b/>
          <w:color w:val="FFFFFF"/>
          <w:sz w:val="20"/>
          <w:szCs w:val="20"/>
        </w:rPr>
      </w:pPr>
      <w:r>
        <w:rPr>
          <w:rFonts w:ascii="Book Antiqua" w:eastAsia="Book Antiqua" w:hAnsi="Book Antiqua" w:cs="Book Antiqua"/>
          <w:b/>
          <w:color w:val="FFFFFF"/>
          <w:sz w:val="20"/>
          <w:szCs w:val="20"/>
        </w:rPr>
        <w:t xml:space="preserve">PERSONAL INFORMATION </w:t>
      </w:r>
    </w:p>
    <w:p w:rsidR="0038312D" w:rsidRDefault="0038312D">
      <w:pPr>
        <w:spacing w:after="0"/>
        <w:rPr>
          <w:rFonts w:ascii="Book Antiqua" w:eastAsia="Book Antiqua" w:hAnsi="Book Antiqua" w:cs="Book Antiqua"/>
          <w:b/>
          <w:sz w:val="6"/>
          <w:szCs w:val="6"/>
        </w:rPr>
      </w:pPr>
    </w:p>
    <w:p w:rsidR="0038312D" w:rsidRDefault="005255AB">
      <w:pPr>
        <w:spacing w:after="0"/>
        <w:ind w:left="72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Age: 22</w:t>
      </w:r>
      <w:r w:rsidR="00B130ED">
        <w:rPr>
          <w:rFonts w:ascii="Century Gothic" w:eastAsia="Century Gothic" w:hAnsi="Century Gothic" w:cs="Century Gothic"/>
          <w:sz w:val="18"/>
          <w:szCs w:val="18"/>
        </w:rPr>
        <w:t xml:space="preserve"> years old</w:t>
      </w:r>
    </w:p>
    <w:p w:rsidR="0038312D" w:rsidRDefault="00B130ED">
      <w:pPr>
        <w:spacing w:after="0"/>
        <w:ind w:left="72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Birth Date: March 10, 1997</w:t>
      </w:r>
    </w:p>
    <w:p w:rsidR="0038312D" w:rsidRDefault="00B130ED">
      <w:pPr>
        <w:spacing w:after="0"/>
        <w:ind w:left="72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Birthplace: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Tondo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>, Manila</w:t>
      </w:r>
    </w:p>
    <w:p w:rsidR="0038312D" w:rsidRDefault="00B130ED">
      <w:pPr>
        <w:spacing w:after="0"/>
        <w:ind w:left="72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Citizenship: Filipino</w:t>
      </w:r>
    </w:p>
    <w:p w:rsidR="0038312D" w:rsidRDefault="00B130ED">
      <w:pPr>
        <w:spacing w:after="0"/>
        <w:ind w:left="72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Weight: 115 lbs. Height: 5’ 4”  </w:t>
      </w:r>
    </w:p>
    <w:p w:rsidR="0038312D" w:rsidRDefault="00B130ED">
      <w:pPr>
        <w:spacing w:after="0"/>
        <w:ind w:left="72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Gender: Female</w:t>
      </w:r>
    </w:p>
    <w:p w:rsidR="0038312D" w:rsidRDefault="00B130ED">
      <w:pPr>
        <w:spacing w:after="0"/>
        <w:ind w:left="72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Religion: Catholic</w:t>
      </w:r>
    </w:p>
    <w:p w:rsidR="0038312D" w:rsidRDefault="00B130ED">
      <w:pPr>
        <w:spacing w:after="0"/>
        <w:ind w:left="72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Status: Single</w:t>
      </w:r>
    </w:p>
    <w:p w:rsidR="0038312D" w:rsidRDefault="0038312D">
      <w:pPr>
        <w:spacing w:after="0"/>
        <w:rPr>
          <w:sz w:val="4"/>
          <w:szCs w:val="4"/>
        </w:rPr>
      </w:pPr>
    </w:p>
    <w:p w:rsidR="0038312D" w:rsidRDefault="00B130ED">
      <w:pPr>
        <w:shd w:val="clear" w:color="auto" w:fill="44546A"/>
        <w:spacing w:after="0"/>
        <w:rPr>
          <w:rFonts w:ascii="Book Antiqua" w:eastAsia="Book Antiqua" w:hAnsi="Book Antiqua" w:cs="Book Antiqua"/>
          <w:b/>
          <w:color w:val="FFFFFF"/>
          <w:sz w:val="20"/>
          <w:szCs w:val="20"/>
        </w:rPr>
      </w:pPr>
      <w:r>
        <w:rPr>
          <w:rFonts w:ascii="Book Antiqua" w:eastAsia="Book Antiqua" w:hAnsi="Book Antiqua" w:cs="Book Antiqua"/>
          <w:b/>
          <w:color w:val="FFFFFF"/>
          <w:sz w:val="20"/>
          <w:szCs w:val="20"/>
        </w:rPr>
        <w:t>KNOWLEDGE AND SKILLS</w:t>
      </w:r>
    </w:p>
    <w:p w:rsidR="0038312D" w:rsidRDefault="0038312D">
      <w:pPr>
        <w:spacing w:after="0"/>
        <w:rPr>
          <w:rFonts w:ascii="Book Antiqua" w:eastAsia="Book Antiqua" w:hAnsi="Book Antiqua" w:cs="Book Antiqua"/>
          <w:b/>
          <w:sz w:val="6"/>
          <w:szCs w:val="6"/>
        </w:rPr>
      </w:pPr>
    </w:p>
    <w:p w:rsidR="0038312D" w:rsidRDefault="00B130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hanging="270"/>
        <w:rPr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Proficient in using Microsoft Office specially Microsoft Word, Microsoft </w:t>
      </w:r>
      <w:proofErr w:type="spellStart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Powerpoint</w:t>
      </w:r>
      <w:proofErr w:type="spellEnd"/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and Microsoft Excel</w:t>
      </w:r>
    </w:p>
    <w:p w:rsidR="0038312D" w:rsidRDefault="00B130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hanging="270"/>
        <w:rPr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Know the foundations in Marketing Strategies and Analysis</w:t>
      </w:r>
    </w:p>
    <w:p w:rsidR="0038312D" w:rsidRDefault="00B130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hanging="270"/>
        <w:rPr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Have knowledge in making Audio-Visual Presentation using </w:t>
      </w:r>
      <w:proofErr w:type="spellStart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PowerDirector</w:t>
      </w:r>
      <w:proofErr w:type="spellEnd"/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, Windows Movie Maker and </w:t>
      </w:r>
      <w:proofErr w:type="spellStart"/>
      <w:r>
        <w:rPr>
          <w:rFonts w:ascii="Century Gothic" w:eastAsia="Century Gothic" w:hAnsi="Century Gothic" w:cs="Century Gothic"/>
          <w:color w:val="000000"/>
          <w:sz w:val="18"/>
          <w:szCs w:val="18"/>
        </w:rPr>
        <w:t>SonyVegas</w:t>
      </w:r>
      <w:proofErr w:type="spellEnd"/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Pro</w:t>
      </w:r>
    </w:p>
    <w:p w:rsidR="0038312D" w:rsidRDefault="00B130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hanging="270"/>
        <w:rPr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Have basic skills on IBM SPSS Statistical Review</w:t>
      </w:r>
    </w:p>
    <w:p w:rsidR="0038312D" w:rsidRDefault="00B130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hanging="270"/>
        <w:rPr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Effective co-officer &amp;team member</w:t>
      </w:r>
    </w:p>
    <w:p w:rsidR="0038312D" w:rsidRDefault="00B130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hanging="270"/>
        <w:rPr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Experienced working inside a high-stressed and pressured environment.</w:t>
      </w:r>
    </w:p>
    <w:p w:rsidR="0038312D" w:rsidRDefault="0038312D">
      <w:pPr>
        <w:spacing w:after="0"/>
        <w:rPr>
          <w:b/>
          <w:sz w:val="20"/>
          <w:szCs w:val="20"/>
        </w:rPr>
      </w:pPr>
    </w:p>
    <w:p w:rsidR="0038312D" w:rsidRDefault="00B130ED">
      <w:pPr>
        <w:shd w:val="clear" w:color="auto" w:fill="44546A"/>
        <w:spacing w:after="0"/>
        <w:rPr>
          <w:rFonts w:ascii="Book Antiqua" w:eastAsia="Book Antiqua" w:hAnsi="Book Antiqua" w:cs="Book Antiqua"/>
          <w:b/>
          <w:color w:val="FFFFFF"/>
          <w:sz w:val="20"/>
          <w:szCs w:val="20"/>
        </w:rPr>
      </w:pPr>
      <w:r>
        <w:rPr>
          <w:rFonts w:ascii="Book Antiqua" w:eastAsia="Book Antiqua" w:hAnsi="Book Antiqua" w:cs="Book Antiqua"/>
          <w:b/>
          <w:color w:val="FFFFFF"/>
          <w:sz w:val="20"/>
          <w:szCs w:val="20"/>
        </w:rPr>
        <w:t>EDUCATIONAL ATTAINMENT</w:t>
      </w:r>
    </w:p>
    <w:p w:rsidR="0038312D" w:rsidRDefault="0038312D">
      <w:pPr>
        <w:spacing w:after="0"/>
        <w:rPr>
          <w:rFonts w:ascii="Book Antiqua" w:eastAsia="Book Antiqua" w:hAnsi="Book Antiqua" w:cs="Book Antiqua"/>
          <w:b/>
          <w:sz w:val="12"/>
          <w:szCs w:val="12"/>
        </w:rPr>
      </w:pPr>
    </w:p>
    <w:p w:rsidR="0038312D" w:rsidRDefault="00B130ED">
      <w:pPr>
        <w:spacing w:after="0"/>
        <w:ind w:left="1440" w:hanging="144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Tertiary:   </w:t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b/>
          <w:i/>
          <w:sz w:val="18"/>
          <w:szCs w:val="18"/>
        </w:rPr>
        <w:t>Bachelor of Science in Business Administration Major in Marketing Management (C)</w:t>
      </w:r>
    </w:p>
    <w:p w:rsidR="0038312D" w:rsidRDefault="00B130ED">
      <w:pPr>
        <w:spacing w:after="0"/>
        <w:ind w:left="720" w:firstLine="720"/>
        <w:rPr>
          <w:rFonts w:ascii="Century Gothic" w:eastAsia="Century Gothic" w:hAnsi="Century Gothic" w:cs="Century Gothic"/>
          <w:sz w:val="18"/>
          <w:szCs w:val="18"/>
        </w:rPr>
      </w:pP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Pamantasan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ng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Lungsod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ng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Maynila</w:t>
      </w:r>
      <w:proofErr w:type="spellEnd"/>
    </w:p>
    <w:p w:rsidR="0038312D" w:rsidRDefault="00B130ED">
      <w:pPr>
        <w:spacing w:after="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Intramuros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>, Manila</w:t>
      </w:r>
      <w:r>
        <w:rPr>
          <w:b/>
          <w:sz w:val="18"/>
          <w:szCs w:val="18"/>
        </w:rPr>
        <w:t>ǀ</w:t>
      </w:r>
      <w:r>
        <w:rPr>
          <w:rFonts w:ascii="Century Gothic" w:eastAsia="Century Gothic" w:hAnsi="Century Gothic" w:cs="Century Gothic"/>
          <w:sz w:val="18"/>
          <w:szCs w:val="18"/>
        </w:rPr>
        <w:t>‘13 – ‘17</w:t>
      </w:r>
    </w:p>
    <w:p w:rsidR="0038312D" w:rsidRDefault="0038312D">
      <w:pPr>
        <w:spacing w:after="0"/>
        <w:rPr>
          <w:rFonts w:ascii="Century Gothic" w:eastAsia="Century Gothic" w:hAnsi="Century Gothic" w:cs="Century Gothic"/>
          <w:sz w:val="18"/>
          <w:szCs w:val="18"/>
        </w:rPr>
      </w:pPr>
    </w:p>
    <w:p w:rsidR="0038312D" w:rsidRDefault="00B130ED">
      <w:pPr>
        <w:spacing w:after="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Secondary: </w:t>
      </w:r>
      <w:r>
        <w:rPr>
          <w:rFonts w:ascii="Century Gothic" w:eastAsia="Century Gothic" w:hAnsi="Century Gothic" w:cs="Century Gothic"/>
          <w:sz w:val="18"/>
          <w:szCs w:val="18"/>
        </w:rPr>
        <w:tab/>
        <w:t>Jose Abad Santos High School</w:t>
      </w:r>
      <w:r>
        <w:rPr>
          <w:b/>
          <w:sz w:val="18"/>
          <w:szCs w:val="18"/>
        </w:rPr>
        <w:t>ǀ</w:t>
      </w:r>
      <w:r>
        <w:rPr>
          <w:rFonts w:ascii="Century Gothic" w:eastAsia="Century Gothic" w:hAnsi="Century Gothic" w:cs="Century Gothic"/>
          <w:sz w:val="18"/>
          <w:szCs w:val="18"/>
        </w:rPr>
        <w:t>‘09 – ‘13</w:t>
      </w:r>
    </w:p>
    <w:p w:rsidR="0038312D" w:rsidRDefault="00B130ED">
      <w:pPr>
        <w:spacing w:after="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Binondo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>, Manila</w:t>
      </w:r>
    </w:p>
    <w:p w:rsidR="0038312D" w:rsidRDefault="0038312D">
      <w:pPr>
        <w:spacing w:after="0"/>
        <w:rPr>
          <w:rFonts w:ascii="Century Gothic" w:eastAsia="Century Gothic" w:hAnsi="Century Gothic" w:cs="Century Gothic"/>
          <w:sz w:val="18"/>
          <w:szCs w:val="18"/>
        </w:rPr>
      </w:pPr>
    </w:p>
    <w:p w:rsidR="0038312D" w:rsidRDefault="00B130ED">
      <w:pPr>
        <w:spacing w:after="0"/>
        <w:ind w:left="1440" w:hanging="144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Primary:</w:t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Isabelodelos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Reyes Elem. School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Tondo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,    </w:t>
      </w:r>
      <w:proofErr w:type="spellStart"/>
      <w:proofErr w:type="gramStart"/>
      <w:r>
        <w:rPr>
          <w:rFonts w:ascii="Century Gothic" w:eastAsia="Century Gothic" w:hAnsi="Century Gothic" w:cs="Century Gothic"/>
          <w:sz w:val="18"/>
          <w:szCs w:val="18"/>
        </w:rPr>
        <w:t>Mla</w:t>
      </w:r>
      <w:proofErr w:type="spellEnd"/>
      <w:proofErr w:type="gramEnd"/>
      <w:r>
        <w:rPr>
          <w:rFonts w:ascii="Century Gothic" w:eastAsia="Century Gothic" w:hAnsi="Century Gothic" w:cs="Century Gothic"/>
          <w:sz w:val="18"/>
          <w:szCs w:val="18"/>
        </w:rPr>
        <w:t xml:space="preserve">. </w:t>
      </w:r>
      <w:r>
        <w:rPr>
          <w:b/>
          <w:sz w:val="18"/>
          <w:szCs w:val="18"/>
        </w:rPr>
        <w:t>ǀ</w:t>
      </w:r>
      <w:r>
        <w:rPr>
          <w:rFonts w:ascii="Century Gothic" w:eastAsia="Century Gothic" w:hAnsi="Century Gothic" w:cs="Century Gothic"/>
          <w:sz w:val="18"/>
          <w:szCs w:val="18"/>
        </w:rPr>
        <w:t>‘03 – ‘09</w:t>
      </w:r>
    </w:p>
    <w:p w:rsidR="0038312D" w:rsidRDefault="0038312D">
      <w:pPr>
        <w:spacing w:after="0"/>
        <w:rPr>
          <w:rFonts w:ascii="Century Gothic" w:eastAsia="Century Gothic" w:hAnsi="Century Gothic" w:cs="Century Gothic"/>
          <w:sz w:val="18"/>
          <w:szCs w:val="18"/>
        </w:rPr>
      </w:pPr>
    </w:p>
    <w:p w:rsidR="0038312D" w:rsidRDefault="00B130ED">
      <w:pPr>
        <w:spacing w:after="0"/>
        <w:ind w:left="1440" w:hanging="144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Other/s:</w:t>
      </w:r>
      <w:r>
        <w:rPr>
          <w:rFonts w:ascii="Century Gothic" w:eastAsia="Century Gothic" w:hAnsi="Century Gothic" w:cs="Century Gothic"/>
          <w:sz w:val="18"/>
          <w:szCs w:val="18"/>
        </w:rPr>
        <w:tab/>
        <w:t>Basic Computer Literacy</w:t>
      </w:r>
    </w:p>
    <w:p w:rsidR="0038312D" w:rsidRDefault="00B130ED">
      <w:pPr>
        <w:spacing w:after="0"/>
        <w:ind w:left="1440"/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>(MS Windows, MS Word and Internet)</w:t>
      </w:r>
    </w:p>
    <w:p w:rsidR="0038312D" w:rsidRDefault="00B130ED">
      <w:pPr>
        <w:spacing w:after="0"/>
        <w:ind w:left="144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ISCOM Computer Learning Center</w:t>
      </w:r>
    </w:p>
    <w:p w:rsidR="0038312D" w:rsidRDefault="00B130ED">
      <w:pPr>
        <w:spacing w:after="0"/>
        <w:ind w:left="144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August – December 2008</w:t>
      </w:r>
    </w:p>
    <w:p w:rsidR="0038312D" w:rsidRDefault="00B130E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255AB" w:rsidRDefault="005255AB" w:rsidP="005255AB">
      <w:pPr>
        <w:spacing w:after="0"/>
        <w:ind w:left="1440" w:hanging="1440"/>
        <w:rPr>
          <w:rFonts w:ascii="Century Gothic" w:eastAsia="Century Gothic" w:hAnsi="Century Gothic" w:cs="Century Gothic"/>
          <w:sz w:val="18"/>
          <w:szCs w:val="18"/>
        </w:rPr>
      </w:pPr>
      <w:r w:rsidRPr="005255AB">
        <w:rPr>
          <w:rFonts w:ascii="Century Gothic" w:eastAsia="Century Gothic" w:hAnsi="Century Gothic" w:cs="Century Gothic"/>
          <w:b/>
          <w:sz w:val="18"/>
          <w:szCs w:val="18"/>
        </w:rPr>
        <w:t>Passer:</w:t>
      </w:r>
      <w:r>
        <w:rPr>
          <w:rFonts w:ascii="Century Gothic" w:eastAsia="Century Gothic" w:hAnsi="Century Gothic" w:cs="Century Gothic"/>
          <w:sz w:val="18"/>
          <w:szCs w:val="18"/>
        </w:rPr>
        <w:tab/>
        <w:t>Civil Service Eligibility- Professional Level taken last 12</w:t>
      </w:r>
      <w:r w:rsidRPr="005255AB">
        <w:rPr>
          <w:rFonts w:ascii="Century Gothic" w:eastAsia="Century Gothic" w:hAnsi="Century Gothic" w:cs="Century Gothic"/>
          <w:sz w:val="18"/>
          <w:szCs w:val="18"/>
          <w:vertAlign w:val="superscript"/>
        </w:rPr>
        <w:t>th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of August 2018</w:t>
      </w:r>
    </w:p>
    <w:p w:rsidR="0038312D" w:rsidRDefault="00B130ED">
      <w:pPr>
        <w:shd w:val="clear" w:color="auto" w:fill="44546A"/>
        <w:spacing w:after="0"/>
        <w:rPr>
          <w:rFonts w:ascii="Book Antiqua" w:eastAsia="Book Antiqua" w:hAnsi="Book Antiqua" w:cs="Book Antiqua"/>
          <w:b/>
          <w:color w:val="FFFFFF"/>
          <w:sz w:val="20"/>
          <w:szCs w:val="20"/>
        </w:rPr>
      </w:pPr>
      <w:r>
        <w:rPr>
          <w:rFonts w:ascii="Book Antiqua" w:eastAsia="Book Antiqua" w:hAnsi="Book Antiqua" w:cs="Book Antiqua"/>
          <w:b/>
          <w:color w:val="FFFFFF"/>
          <w:sz w:val="20"/>
          <w:szCs w:val="20"/>
        </w:rPr>
        <w:t>AFFILIATION</w:t>
      </w:r>
    </w:p>
    <w:p w:rsidR="0038312D" w:rsidRDefault="0038312D">
      <w:pPr>
        <w:spacing w:after="0"/>
        <w:rPr>
          <w:rFonts w:ascii="Book Antiqua" w:eastAsia="Book Antiqua" w:hAnsi="Book Antiqua" w:cs="Book Antiqua"/>
          <w:b/>
          <w:sz w:val="6"/>
          <w:szCs w:val="6"/>
        </w:rPr>
      </w:pPr>
    </w:p>
    <w:p w:rsidR="0038312D" w:rsidRDefault="00B130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0"/>
        <w:jc w:val="center"/>
        <w:rPr>
          <w:i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>VP for Information &amp; Documentation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| </w:t>
      </w: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>(</w:t>
      </w:r>
      <w:proofErr w:type="spellStart"/>
      <w:r>
        <w:rPr>
          <w:rFonts w:ascii="Century Gothic" w:eastAsia="Century Gothic" w:hAnsi="Century Gothic" w:cs="Century Gothic"/>
          <w:b/>
          <w:i/>
          <w:color w:val="000000"/>
          <w:sz w:val="18"/>
          <w:szCs w:val="18"/>
        </w:rPr>
        <w:t>Pamantasan</w:t>
      </w:r>
      <w:proofErr w:type="spellEnd"/>
      <w:r>
        <w:rPr>
          <w:rFonts w:ascii="Century Gothic" w:eastAsia="Century Gothic" w:hAnsi="Century Gothic" w:cs="Century Gothic"/>
          <w:b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i/>
          <w:color w:val="000000"/>
          <w:sz w:val="18"/>
          <w:szCs w:val="18"/>
        </w:rPr>
        <w:t>ng</w:t>
      </w:r>
      <w:proofErr w:type="spellEnd"/>
      <w:r>
        <w:rPr>
          <w:rFonts w:ascii="Century Gothic" w:eastAsia="Century Gothic" w:hAnsi="Century Gothic" w:cs="Century Gothic"/>
          <w:b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i/>
          <w:color w:val="000000"/>
          <w:sz w:val="18"/>
          <w:szCs w:val="18"/>
        </w:rPr>
        <w:t>Lungsod</w:t>
      </w:r>
      <w:proofErr w:type="spellEnd"/>
      <w:r>
        <w:rPr>
          <w:rFonts w:ascii="Century Gothic" w:eastAsia="Century Gothic" w:hAnsi="Century Gothic" w:cs="Century Gothic"/>
          <w:b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i/>
          <w:color w:val="000000"/>
          <w:sz w:val="18"/>
          <w:szCs w:val="18"/>
        </w:rPr>
        <w:t>ng</w:t>
      </w:r>
      <w:proofErr w:type="spellEnd"/>
      <w:r>
        <w:rPr>
          <w:rFonts w:ascii="Century Gothic" w:eastAsia="Century Gothic" w:hAnsi="Century Gothic" w:cs="Century Gothic"/>
          <w:b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i/>
          <w:color w:val="000000"/>
          <w:sz w:val="18"/>
          <w:szCs w:val="18"/>
        </w:rPr>
        <w:t>Maynila</w:t>
      </w:r>
      <w:proofErr w:type="spellEnd"/>
      <w:r>
        <w:rPr>
          <w:rFonts w:ascii="Century Gothic" w:eastAsia="Century Gothic" w:hAnsi="Century Gothic" w:cs="Century Gothic"/>
          <w:b/>
          <w:i/>
          <w:color w:val="000000"/>
          <w:sz w:val="18"/>
          <w:szCs w:val="18"/>
        </w:rPr>
        <w:t xml:space="preserve"> – Junior Marketing Association)</w:t>
      </w:r>
    </w:p>
    <w:p w:rsidR="0038312D" w:rsidRDefault="00B130ED">
      <w:pPr>
        <w:spacing w:after="0"/>
        <w:jc w:val="center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A.Y. ’16 – ‘17 (Present)</w:t>
      </w:r>
    </w:p>
    <w:p w:rsidR="0038312D" w:rsidRDefault="0038312D">
      <w:pPr>
        <w:spacing w:after="0"/>
        <w:jc w:val="center"/>
        <w:rPr>
          <w:rFonts w:ascii="Century Gothic" w:eastAsia="Century Gothic" w:hAnsi="Century Gothic" w:cs="Century Gothic"/>
          <w:sz w:val="8"/>
          <w:szCs w:val="8"/>
        </w:rPr>
      </w:pPr>
    </w:p>
    <w:p w:rsidR="0038312D" w:rsidRDefault="00B130E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/>
        <w:jc w:val="center"/>
        <w:rPr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>Member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| </w:t>
      </w:r>
      <w:r>
        <w:rPr>
          <w:rFonts w:ascii="Century Gothic" w:eastAsia="Century Gothic" w:hAnsi="Century Gothic" w:cs="Century Gothic"/>
          <w:b/>
          <w:i/>
          <w:color w:val="000000"/>
          <w:sz w:val="18"/>
          <w:szCs w:val="18"/>
        </w:rPr>
        <w:t>Philippine Junior Marketing Association (PJMA)</w:t>
      </w:r>
    </w:p>
    <w:p w:rsidR="0038312D" w:rsidRDefault="00B130ED" w:rsidP="005255AB">
      <w:pPr>
        <w:pBdr>
          <w:top w:val="nil"/>
          <w:left w:val="nil"/>
          <w:bottom w:val="nil"/>
          <w:right w:val="nil"/>
          <w:between w:val="nil"/>
        </w:pBdr>
        <w:spacing w:after="0"/>
        <w:ind w:left="1710" w:hanging="270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sz w:val="18"/>
          <w:szCs w:val="18"/>
        </w:rPr>
        <w:t>‘13- ‘17 (Present)</w:t>
      </w:r>
    </w:p>
    <w:p w:rsidR="0038312D" w:rsidRDefault="0038312D">
      <w:pPr>
        <w:spacing w:after="0"/>
        <w:rPr>
          <w:sz w:val="14"/>
          <w:szCs w:val="14"/>
        </w:rPr>
      </w:pPr>
    </w:p>
    <w:p w:rsidR="0038312D" w:rsidRDefault="00B130ED">
      <w:pPr>
        <w:shd w:val="clear" w:color="auto" w:fill="44546A"/>
        <w:spacing w:after="0"/>
        <w:rPr>
          <w:rFonts w:ascii="Book Antiqua" w:eastAsia="Book Antiqua" w:hAnsi="Book Antiqua" w:cs="Book Antiqua"/>
          <w:b/>
          <w:color w:val="FFFFFF"/>
          <w:sz w:val="20"/>
          <w:szCs w:val="20"/>
        </w:rPr>
      </w:pPr>
      <w:r>
        <w:rPr>
          <w:rFonts w:ascii="Book Antiqua" w:eastAsia="Book Antiqua" w:hAnsi="Book Antiqua" w:cs="Book Antiqua"/>
          <w:b/>
          <w:color w:val="FFFFFF"/>
          <w:sz w:val="20"/>
          <w:szCs w:val="20"/>
        </w:rPr>
        <w:t>EXCELLENCE AWARDS</w:t>
      </w:r>
    </w:p>
    <w:p w:rsidR="0038312D" w:rsidRDefault="0038312D">
      <w:pPr>
        <w:spacing w:after="0"/>
        <w:rPr>
          <w:rFonts w:ascii="Book Antiqua" w:eastAsia="Book Antiqua" w:hAnsi="Book Antiqua" w:cs="Book Antiqua"/>
          <w:b/>
          <w:sz w:val="10"/>
          <w:szCs w:val="10"/>
        </w:rPr>
      </w:pPr>
    </w:p>
    <w:p w:rsidR="0038312D" w:rsidRDefault="00B130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b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i/>
          <w:color w:val="000000"/>
          <w:sz w:val="18"/>
          <w:szCs w:val="18"/>
        </w:rPr>
        <w:t>Outstanding Marketing Student</w:t>
      </w: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 - SY 16 – 2017</w:t>
      </w:r>
    </w:p>
    <w:p w:rsidR="0038312D" w:rsidRDefault="00B130ED">
      <w:pPr>
        <w:spacing w:after="0"/>
        <w:ind w:firstLine="72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b/>
          <w:sz w:val="18"/>
          <w:szCs w:val="18"/>
        </w:rPr>
        <w:t>GWA 1.6875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/ 4</w:t>
      </w:r>
      <w:r>
        <w:rPr>
          <w:rFonts w:ascii="Century Gothic" w:eastAsia="Century Gothic" w:hAnsi="Century Gothic" w:cs="Century Gothic"/>
          <w:sz w:val="18"/>
          <w:szCs w:val="18"/>
          <w:vertAlign w:val="superscript"/>
        </w:rPr>
        <w:t>th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year-1</w:t>
      </w:r>
      <w:r>
        <w:rPr>
          <w:rFonts w:ascii="Century Gothic" w:eastAsia="Century Gothic" w:hAnsi="Century Gothic" w:cs="Century Gothic"/>
          <w:sz w:val="18"/>
          <w:szCs w:val="18"/>
          <w:vertAlign w:val="superscript"/>
        </w:rPr>
        <w:t>st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Semester</w:t>
      </w:r>
    </w:p>
    <w:p w:rsidR="0038312D" w:rsidRDefault="00B130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b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i/>
          <w:color w:val="000000"/>
          <w:sz w:val="18"/>
          <w:szCs w:val="18"/>
        </w:rPr>
        <w:t>Outstanding Marketing Student</w:t>
      </w: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 - SY 15 – 2016</w:t>
      </w:r>
    </w:p>
    <w:p w:rsidR="0038312D" w:rsidRDefault="00B130ED">
      <w:pPr>
        <w:spacing w:after="0"/>
        <w:ind w:firstLine="72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b/>
          <w:sz w:val="18"/>
          <w:szCs w:val="18"/>
        </w:rPr>
        <w:t>GWA 1.5714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/ 3</w:t>
      </w:r>
      <w:r>
        <w:rPr>
          <w:rFonts w:ascii="Century Gothic" w:eastAsia="Century Gothic" w:hAnsi="Century Gothic" w:cs="Century Gothic"/>
          <w:sz w:val="18"/>
          <w:szCs w:val="18"/>
          <w:vertAlign w:val="superscript"/>
        </w:rPr>
        <w:t xml:space="preserve">rd </w:t>
      </w:r>
      <w:r>
        <w:rPr>
          <w:rFonts w:ascii="Century Gothic" w:eastAsia="Century Gothic" w:hAnsi="Century Gothic" w:cs="Century Gothic"/>
          <w:sz w:val="18"/>
          <w:szCs w:val="18"/>
        </w:rPr>
        <w:t>year-2</w:t>
      </w:r>
      <w:r>
        <w:rPr>
          <w:rFonts w:ascii="Century Gothic" w:eastAsia="Century Gothic" w:hAnsi="Century Gothic" w:cs="Century Gothic"/>
          <w:sz w:val="18"/>
          <w:szCs w:val="18"/>
          <w:vertAlign w:val="superscript"/>
        </w:rPr>
        <w:t>nd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Semester</w:t>
      </w:r>
    </w:p>
    <w:p w:rsidR="0038312D" w:rsidRDefault="00B130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b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i/>
          <w:color w:val="000000"/>
          <w:sz w:val="18"/>
          <w:szCs w:val="18"/>
        </w:rPr>
        <w:t>Outstanding Marketing Student</w:t>
      </w: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 - SY 14 – 2015</w:t>
      </w:r>
    </w:p>
    <w:p w:rsidR="0038312D" w:rsidRDefault="00B130ED">
      <w:pPr>
        <w:spacing w:after="0"/>
        <w:ind w:firstLine="72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b/>
          <w:sz w:val="18"/>
          <w:szCs w:val="18"/>
        </w:rPr>
        <w:t>GWA 1.72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/ 2</w:t>
      </w:r>
      <w:r>
        <w:rPr>
          <w:rFonts w:ascii="Century Gothic" w:eastAsia="Century Gothic" w:hAnsi="Century Gothic" w:cs="Century Gothic"/>
          <w:sz w:val="18"/>
          <w:szCs w:val="18"/>
          <w:vertAlign w:val="superscript"/>
        </w:rPr>
        <w:t>nd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year-2</w:t>
      </w:r>
      <w:r>
        <w:rPr>
          <w:rFonts w:ascii="Century Gothic" w:eastAsia="Century Gothic" w:hAnsi="Century Gothic" w:cs="Century Gothic"/>
          <w:sz w:val="18"/>
          <w:szCs w:val="18"/>
          <w:vertAlign w:val="superscript"/>
        </w:rPr>
        <w:t>nd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Semester</w:t>
      </w:r>
    </w:p>
    <w:p w:rsidR="0038312D" w:rsidRDefault="00B130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b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i/>
          <w:color w:val="000000"/>
          <w:sz w:val="18"/>
          <w:szCs w:val="18"/>
        </w:rPr>
        <w:t>Outstanding Marketing Student</w:t>
      </w: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 - SY 14 – 2015</w:t>
      </w:r>
    </w:p>
    <w:p w:rsidR="0038312D" w:rsidRDefault="00B130ED">
      <w:pPr>
        <w:spacing w:after="0"/>
        <w:ind w:firstLine="72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b/>
          <w:sz w:val="18"/>
          <w:szCs w:val="18"/>
        </w:rPr>
        <w:t>GWA 1.60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/ 2</w:t>
      </w:r>
      <w:r>
        <w:rPr>
          <w:rFonts w:ascii="Century Gothic" w:eastAsia="Century Gothic" w:hAnsi="Century Gothic" w:cs="Century Gothic"/>
          <w:sz w:val="18"/>
          <w:szCs w:val="18"/>
          <w:vertAlign w:val="superscript"/>
        </w:rPr>
        <w:t>nd</w:t>
      </w:r>
      <w:r>
        <w:rPr>
          <w:rFonts w:ascii="Century Gothic" w:eastAsia="Century Gothic" w:hAnsi="Century Gothic" w:cs="Century Gothic"/>
          <w:sz w:val="18"/>
          <w:szCs w:val="18"/>
        </w:rPr>
        <w:t>year-1</w:t>
      </w:r>
      <w:r>
        <w:rPr>
          <w:rFonts w:ascii="Century Gothic" w:eastAsia="Century Gothic" w:hAnsi="Century Gothic" w:cs="Century Gothic"/>
          <w:sz w:val="18"/>
          <w:szCs w:val="18"/>
          <w:vertAlign w:val="superscript"/>
        </w:rPr>
        <w:t>st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Semester </w:t>
      </w:r>
    </w:p>
    <w:p w:rsidR="0038312D" w:rsidRDefault="0038312D">
      <w:pPr>
        <w:spacing w:after="0"/>
        <w:rPr>
          <w:rFonts w:ascii="Century Gothic" w:eastAsia="Century Gothic" w:hAnsi="Century Gothic" w:cs="Century Gothic"/>
          <w:sz w:val="18"/>
          <w:szCs w:val="18"/>
        </w:rPr>
      </w:pPr>
    </w:p>
    <w:p w:rsidR="0038312D" w:rsidRDefault="00B130ED">
      <w:pPr>
        <w:shd w:val="clear" w:color="auto" w:fill="44546A"/>
        <w:spacing w:after="0"/>
        <w:rPr>
          <w:rFonts w:ascii="Book Antiqua" w:eastAsia="Book Antiqua" w:hAnsi="Book Antiqua" w:cs="Book Antiqua"/>
          <w:b/>
          <w:sz w:val="20"/>
          <w:szCs w:val="20"/>
        </w:rPr>
      </w:pPr>
      <w:r>
        <w:rPr>
          <w:rFonts w:ascii="Book Antiqua" w:eastAsia="Book Antiqua" w:hAnsi="Book Antiqua" w:cs="Book Antiqua"/>
          <w:b/>
          <w:color w:val="FFFFFF"/>
          <w:sz w:val="20"/>
          <w:szCs w:val="20"/>
          <w:shd w:val="clear" w:color="auto" w:fill="44546A"/>
        </w:rPr>
        <w:t>SEMINARS/ COMPETITIONS ATTENDED</w:t>
      </w:r>
    </w:p>
    <w:p w:rsidR="0038312D" w:rsidRDefault="0038312D">
      <w:pPr>
        <w:spacing w:after="0"/>
        <w:rPr>
          <w:b/>
          <w:sz w:val="8"/>
          <w:szCs w:val="8"/>
        </w:rPr>
      </w:pPr>
    </w:p>
    <w:p w:rsidR="0038312D" w:rsidRDefault="00B130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0" w:hanging="180"/>
        <w:rPr>
          <w:b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>MADWORLD: Upsetting the Status Quo</w:t>
      </w:r>
    </w:p>
    <w:p w:rsidR="0038312D" w:rsidRDefault="00B130ED">
      <w:pPr>
        <w:spacing w:after="0"/>
        <w:ind w:left="180"/>
        <w:rPr>
          <w:rFonts w:ascii="Century Gothic" w:eastAsia="Century Gothic" w:hAnsi="Century Gothic" w:cs="Century Gothic"/>
          <w:sz w:val="18"/>
          <w:szCs w:val="18"/>
        </w:rPr>
      </w:pPr>
      <w:proofErr w:type="gramStart"/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"PJMA’S Flagship Event 2017" </w:t>
      </w:r>
      <w:proofErr w:type="spellStart"/>
      <w:r>
        <w:rPr>
          <w:b/>
          <w:sz w:val="18"/>
          <w:szCs w:val="18"/>
        </w:rPr>
        <w:t>ǀ</w:t>
      </w:r>
      <w:r>
        <w:rPr>
          <w:rFonts w:ascii="Century Gothic" w:eastAsia="Century Gothic" w:hAnsi="Century Gothic" w:cs="Century Gothic"/>
          <w:sz w:val="18"/>
          <w:szCs w:val="18"/>
        </w:rPr>
        <w:t>SM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Mall of Asia Arena, Pasay City</w:t>
      </w:r>
      <w:r>
        <w:rPr>
          <w:b/>
          <w:sz w:val="18"/>
          <w:szCs w:val="18"/>
        </w:rPr>
        <w:t>ǀ</w:t>
      </w:r>
      <w:r>
        <w:rPr>
          <w:rFonts w:ascii="Century Gothic" w:eastAsia="Century Gothic" w:hAnsi="Century Gothic" w:cs="Century Gothic"/>
          <w:sz w:val="18"/>
          <w:szCs w:val="18"/>
        </w:rPr>
        <w:t>26</w:t>
      </w:r>
      <w:r>
        <w:rPr>
          <w:rFonts w:ascii="Century Gothic" w:eastAsia="Century Gothic" w:hAnsi="Century Gothic" w:cs="Century Gothic"/>
          <w:sz w:val="18"/>
          <w:szCs w:val="18"/>
          <w:vertAlign w:val="superscript"/>
        </w:rPr>
        <w:t>th</w:t>
      </w:r>
      <w:r>
        <w:rPr>
          <w:rFonts w:ascii="Century Gothic" w:eastAsia="Century Gothic" w:hAnsi="Century Gothic" w:cs="Century Gothic"/>
          <w:sz w:val="18"/>
          <w:szCs w:val="18"/>
        </w:rPr>
        <w:t>Feb.</w:t>
      </w:r>
      <w:proofErr w:type="gramEnd"/>
      <w:r>
        <w:rPr>
          <w:rFonts w:ascii="Century Gothic" w:eastAsia="Century Gothic" w:hAnsi="Century Gothic" w:cs="Century Gothic"/>
          <w:sz w:val="18"/>
          <w:szCs w:val="18"/>
        </w:rPr>
        <w:t xml:space="preserve"> ‘17</w:t>
      </w:r>
    </w:p>
    <w:p w:rsidR="0038312D" w:rsidRDefault="0038312D">
      <w:pPr>
        <w:spacing w:after="0"/>
        <w:rPr>
          <w:rFonts w:ascii="Century Gothic" w:eastAsia="Century Gothic" w:hAnsi="Century Gothic" w:cs="Century Gothic"/>
          <w:b/>
          <w:sz w:val="18"/>
          <w:szCs w:val="18"/>
        </w:rPr>
      </w:pPr>
    </w:p>
    <w:p w:rsidR="0038312D" w:rsidRDefault="00B130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0" w:hanging="180"/>
        <w:rPr>
          <w:b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>2015 STRATMARK: Strategic Marketing Conference for Students</w:t>
      </w:r>
    </w:p>
    <w:p w:rsidR="0038312D" w:rsidRDefault="00B130ED">
      <w:pPr>
        <w:spacing w:after="0"/>
        <w:ind w:firstLine="180"/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“Going </w:t>
      </w:r>
      <w:proofErr w:type="spellStart"/>
      <w:r>
        <w:rPr>
          <w:rFonts w:ascii="Century Gothic" w:eastAsia="Century Gothic" w:hAnsi="Century Gothic" w:cs="Century Gothic"/>
          <w:i/>
          <w:sz w:val="18"/>
          <w:szCs w:val="18"/>
        </w:rPr>
        <w:t>Global”</w:t>
      </w:r>
      <w:r>
        <w:rPr>
          <w:b/>
          <w:sz w:val="18"/>
          <w:szCs w:val="18"/>
        </w:rPr>
        <w:t>ǀ</w:t>
      </w:r>
      <w:r>
        <w:rPr>
          <w:rFonts w:ascii="Century Gothic" w:eastAsia="Century Gothic" w:hAnsi="Century Gothic" w:cs="Century Gothic"/>
          <w:i/>
          <w:sz w:val="18"/>
          <w:szCs w:val="18"/>
        </w:rPr>
        <w:t>SMX</w:t>
      </w:r>
      <w:proofErr w:type="spellEnd"/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Convention Center</w:t>
      </w:r>
      <w:r>
        <w:rPr>
          <w:b/>
          <w:sz w:val="18"/>
          <w:szCs w:val="18"/>
        </w:rPr>
        <w:t>ǀ</w:t>
      </w:r>
      <w:r>
        <w:rPr>
          <w:rFonts w:ascii="Century Gothic" w:eastAsia="Century Gothic" w:hAnsi="Century Gothic" w:cs="Century Gothic"/>
          <w:sz w:val="18"/>
          <w:szCs w:val="18"/>
        </w:rPr>
        <w:t>29</w:t>
      </w:r>
      <w:r>
        <w:rPr>
          <w:rFonts w:ascii="Century Gothic" w:eastAsia="Century Gothic" w:hAnsi="Century Gothic" w:cs="Century Gothic"/>
          <w:sz w:val="18"/>
          <w:szCs w:val="18"/>
          <w:vertAlign w:val="superscript"/>
        </w:rPr>
        <w:t xml:space="preserve">th </w:t>
      </w:r>
      <w:r>
        <w:rPr>
          <w:rFonts w:ascii="Century Gothic" w:eastAsia="Century Gothic" w:hAnsi="Century Gothic" w:cs="Century Gothic"/>
          <w:sz w:val="18"/>
          <w:szCs w:val="18"/>
        </w:rPr>
        <w:t>Nov. ‘15</w:t>
      </w:r>
    </w:p>
    <w:p w:rsidR="0038312D" w:rsidRDefault="0038312D">
      <w:pPr>
        <w:spacing w:after="0"/>
        <w:rPr>
          <w:rFonts w:ascii="Century Gothic" w:eastAsia="Century Gothic" w:hAnsi="Century Gothic" w:cs="Century Gothic"/>
          <w:b/>
          <w:sz w:val="18"/>
          <w:szCs w:val="18"/>
        </w:rPr>
      </w:pPr>
    </w:p>
    <w:p w:rsidR="0038312D" w:rsidRDefault="00B130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0" w:hanging="180"/>
        <w:rPr>
          <w:b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>6th Philippine Business and Entrepreneurs' Expo</w:t>
      </w: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ab/>
      </w:r>
    </w:p>
    <w:p w:rsidR="0038312D" w:rsidRDefault="00B130ED">
      <w:pPr>
        <w:spacing w:after="0"/>
        <w:ind w:firstLine="90"/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>"Business Readiness and Disaster Preparedness Summit"</w:t>
      </w:r>
    </w:p>
    <w:p w:rsidR="0038312D" w:rsidRDefault="00B130ED">
      <w:pPr>
        <w:spacing w:after="0"/>
        <w:ind w:firstLine="9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SM Mega Trade Hall </w:t>
      </w:r>
      <w:proofErr w:type="spellStart"/>
      <w:r>
        <w:rPr>
          <w:b/>
          <w:sz w:val="18"/>
          <w:szCs w:val="18"/>
        </w:rPr>
        <w:t>ǀ</w:t>
      </w:r>
      <w:r>
        <w:rPr>
          <w:rFonts w:ascii="Century Gothic" w:eastAsia="Century Gothic" w:hAnsi="Century Gothic" w:cs="Century Gothic"/>
          <w:sz w:val="18"/>
          <w:szCs w:val="18"/>
        </w:rPr>
        <w:t>Mandaluyong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City </w:t>
      </w:r>
      <w:r>
        <w:rPr>
          <w:b/>
          <w:sz w:val="18"/>
          <w:szCs w:val="18"/>
        </w:rPr>
        <w:t>ǀ</w:t>
      </w:r>
      <w:r>
        <w:rPr>
          <w:rFonts w:ascii="Century Gothic" w:eastAsia="Century Gothic" w:hAnsi="Century Gothic" w:cs="Century Gothic"/>
          <w:sz w:val="18"/>
          <w:szCs w:val="18"/>
        </w:rPr>
        <w:t>8</w:t>
      </w:r>
      <w:r>
        <w:rPr>
          <w:rFonts w:ascii="Century Gothic" w:eastAsia="Century Gothic" w:hAnsi="Century Gothic" w:cs="Century Gothic"/>
          <w:sz w:val="18"/>
          <w:szCs w:val="18"/>
          <w:vertAlign w:val="superscript"/>
        </w:rPr>
        <w:t>th</w:t>
      </w:r>
      <w:r>
        <w:rPr>
          <w:rFonts w:ascii="Century Gothic" w:eastAsia="Century Gothic" w:hAnsi="Century Gothic" w:cs="Century Gothic"/>
          <w:sz w:val="18"/>
          <w:szCs w:val="18"/>
        </w:rPr>
        <w:t>July ‘15</w:t>
      </w:r>
    </w:p>
    <w:p w:rsidR="0038312D" w:rsidRDefault="0038312D">
      <w:pPr>
        <w:spacing w:after="0"/>
        <w:rPr>
          <w:rFonts w:ascii="Century Gothic" w:eastAsia="Century Gothic" w:hAnsi="Century Gothic" w:cs="Century Gothic"/>
          <w:b/>
          <w:sz w:val="18"/>
          <w:szCs w:val="18"/>
        </w:rPr>
      </w:pPr>
    </w:p>
    <w:p w:rsidR="0038312D" w:rsidRDefault="00B130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0" w:hanging="180"/>
        <w:rPr>
          <w:b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>MADWORLD: Unraveling the Creative Genius</w:t>
      </w:r>
    </w:p>
    <w:p w:rsidR="0038312D" w:rsidRDefault="00B130ED">
      <w:pPr>
        <w:spacing w:after="0"/>
        <w:ind w:left="180"/>
        <w:rPr>
          <w:rFonts w:ascii="Century Gothic" w:eastAsia="Century Gothic" w:hAnsi="Century Gothic" w:cs="Century Gothic"/>
          <w:i/>
          <w:sz w:val="18"/>
          <w:szCs w:val="18"/>
        </w:rPr>
      </w:pPr>
      <w:proofErr w:type="gramStart"/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"How Creativity works in </w:t>
      </w:r>
      <w:proofErr w:type="spellStart"/>
      <w:r>
        <w:rPr>
          <w:rFonts w:ascii="Century Gothic" w:eastAsia="Century Gothic" w:hAnsi="Century Gothic" w:cs="Century Gothic"/>
          <w:i/>
          <w:sz w:val="18"/>
          <w:szCs w:val="18"/>
        </w:rPr>
        <w:t>Advertising"</w:t>
      </w:r>
      <w:r>
        <w:rPr>
          <w:b/>
          <w:sz w:val="18"/>
          <w:szCs w:val="18"/>
        </w:rPr>
        <w:t>ǀ</w:t>
      </w:r>
      <w:r>
        <w:rPr>
          <w:rFonts w:ascii="Century Gothic" w:eastAsia="Century Gothic" w:hAnsi="Century Gothic" w:cs="Century Gothic"/>
          <w:sz w:val="18"/>
          <w:szCs w:val="18"/>
        </w:rPr>
        <w:t>SMX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Convention Center </w:t>
      </w:r>
      <w:r>
        <w:rPr>
          <w:b/>
          <w:sz w:val="18"/>
          <w:szCs w:val="18"/>
        </w:rPr>
        <w:t>ǀ</w:t>
      </w:r>
      <w:r>
        <w:rPr>
          <w:rFonts w:ascii="Century Gothic" w:eastAsia="Century Gothic" w:hAnsi="Century Gothic" w:cs="Century Gothic"/>
          <w:sz w:val="18"/>
          <w:szCs w:val="18"/>
        </w:rPr>
        <w:t>8</w:t>
      </w:r>
      <w:r>
        <w:rPr>
          <w:rFonts w:ascii="Century Gothic" w:eastAsia="Century Gothic" w:hAnsi="Century Gothic" w:cs="Century Gothic"/>
          <w:sz w:val="18"/>
          <w:szCs w:val="18"/>
          <w:vertAlign w:val="superscript"/>
        </w:rPr>
        <w:t>th</w:t>
      </w:r>
      <w:r>
        <w:rPr>
          <w:rFonts w:ascii="Century Gothic" w:eastAsia="Century Gothic" w:hAnsi="Century Gothic" w:cs="Century Gothic"/>
          <w:sz w:val="18"/>
          <w:szCs w:val="18"/>
        </w:rPr>
        <w:t>Feb.</w:t>
      </w:r>
      <w:proofErr w:type="gramEnd"/>
      <w:r>
        <w:rPr>
          <w:rFonts w:ascii="Century Gothic" w:eastAsia="Century Gothic" w:hAnsi="Century Gothic" w:cs="Century Gothic"/>
          <w:sz w:val="18"/>
          <w:szCs w:val="18"/>
        </w:rPr>
        <w:t xml:space="preserve"> ‘15</w:t>
      </w:r>
    </w:p>
    <w:p w:rsidR="0038312D" w:rsidRDefault="0038312D">
      <w:pPr>
        <w:spacing w:after="0"/>
        <w:rPr>
          <w:rFonts w:ascii="Century Gothic" w:eastAsia="Century Gothic" w:hAnsi="Century Gothic" w:cs="Century Gothic"/>
          <w:b/>
          <w:sz w:val="18"/>
          <w:szCs w:val="18"/>
        </w:rPr>
      </w:pPr>
    </w:p>
    <w:p w:rsidR="0038312D" w:rsidRDefault="00B130E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0" w:hanging="180"/>
        <w:rPr>
          <w:b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2013 STRATMARK: Strategic Marketing Conference for Students </w:t>
      </w:r>
    </w:p>
    <w:p w:rsidR="0038312D" w:rsidRDefault="00B130ED">
      <w:pPr>
        <w:spacing w:after="0"/>
        <w:ind w:left="180"/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Next Big Thing: Trendsetter </w:t>
      </w:r>
      <w:proofErr w:type="spellStart"/>
      <w:r>
        <w:rPr>
          <w:rFonts w:ascii="Century Gothic" w:eastAsia="Century Gothic" w:hAnsi="Century Gothic" w:cs="Century Gothic"/>
          <w:i/>
          <w:sz w:val="18"/>
          <w:szCs w:val="18"/>
        </w:rPr>
        <w:t>Marketing</w:t>
      </w:r>
      <w:r>
        <w:rPr>
          <w:rFonts w:ascii="Century Gothic" w:eastAsia="Century Gothic" w:hAnsi="Century Gothic" w:cs="Century Gothic"/>
          <w:sz w:val="18"/>
          <w:szCs w:val="18"/>
        </w:rPr>
        <w:t>Cuneta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Astrodome, Pasay City </w:t>
      </w:r>
      <w:r>
        <w:rPr>
          <w:b/>
          <w:sz w:val="18"/>
          <w:szCs w:val="18"/>
        </w:rPr>
        <w:t>ǀ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25</w:t>
      </w:r>
      <w:r>
        <w:rPr>
          <w:rFonts w:ascii="Century Gothic" w:eastAsia="Century Gothic" w:hAnsi="Century Gothic" w:cs="Century Gothic"/>
          <w:sz w:val="18"/>
          <w:szCs w:val="18"/>
          <w:vertAlign w:val="superscript"/>
        </w:rPr>
        <w:t>th</w:t>
      </w:r>
      <w:r>
        <w:rPr>
          <w:rFonts w:ascii="Century Gothic" w:eastAsia="Century Gothic" w:hAnsi="Century Gothic" w:cs="Century Gothic"/>
          <w:sz w:val="18"/>
          <w:szCs w:val="18"/>
        </w:rPr>
        <w:t>July ‘13</w:t>
      </w:r>
    </w:p>
    <w:p w:rsidR="0038312D" w:rsidRDefault="0038312D">
      <w:pPr>
        <w:spacing w:after="0"/>
        <w:rPr>
          <w:rFonts w:ascii="Century Gothic" w:eastAsia="Century Gothic" w:hAnsi="Century Gothic" w:cs="Century Gothic"/>
          <w:b/>
          <w:sz w:val="10"/>
          <w:szCs w:val="10"/>
        </w:rPr>
      </w:pPr>
    </w:p>
    <w:p w:rsidR="0038312D" w:rsidRDefault="0038312D">
      <w:pPr>
        <w:spacing w:after="0"/>
        <w:rPr>
          <w:rFonts w:ascii="Century Gothic" w:eastAsia="Century Gothic" w:hAnsi="Century Gothic" w:cs="Century Gothic"/>
          <w:sz w:val="8"/>
          <w:szCs w:val="8"/>
        </w:rPr>
      </w:pPr>
    </w:p>
    <w:p w:rsidR="0038312D" w:rsidRDefault="00B130ED">
      <w:pPr>
        <w:shd w:val="clear" w:color="auto" w:fill="44546A"/>
        <w:spacing w:after="0"/>
        <w:rPr>
          <w:rFonts w:ascii="Book Antiqua" w:eastAsia="Book Antiqua" w:hAnsi="Book Antiqua" w:cs="Book Antiqua"/>
          <w:b/>
          <w:color w:val="FFFFFF"/>
          <w:sz w:val="20"/>
          <w:szCs w:val="20"/>
        </w:rPr>
      </w:pPr>
      <w:r>
        <w:rPr>
          <w:rFonts w:ascii="Book Antiqua" w:eastAsia="Book Antiqua" w:hAnsi="Book Antiqua" w:cs="Book Antiqua"/>
          <w:b/>
          <w:color w:val="FFFFFF"/>
          <w:sz w:val="20"/>
          <w:szCs w:val="20"/>
        </w:rPr>
        <w:t>WORK EXPERIENCES</w:t>
      </w:r>
    </w:p>
    <w:p w:rsidR="0038312D" w:rsidRDefault="0038312D">
      <w:pPr>
        <w:spacing w:after="0"/>
        <w:rPr>
          <w:rFonts w:ascii="Book Antiqua" w:eastAsia="Book Antiqua" w:hAnsi="Book Antiqua" w:cs="Book Antiqua"/>
          <w:b/>
          <w:sz w:val="8"/>
          <w:szCs w:val="8"/>
        </w:rPr>
      </w:pPr>
    </w:p>
    <w:p w:rsidR="0038312D" w:rsidRDefault="00B130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0" w:hanging="180"/>
        <w:rPr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VFS Global – </w:t>
      </w:r>
      <w:r w:rsidR="005255AB"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VISA </w:t>
      </w: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>Officer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(May, ’17 – </w:t>
      </w:r>
      <w:r w:rsidR="005255AB">
        <w:rPr>
          <w:rFonts w:ascii="Century Gothic" w:eastAsia="Century Gothic" w:hAnsi="Century Gothic" w:cs="Century Gothic"/>
          <w:color w:val="000000"/>
          <w:sz w:val="18"/>
          <w:szCs w:val="18"/>
        </w:rPr>
        <w:t>January ’20-Present)</w:t>
      </w:r>
    </w:p>
    <w:p w:rsidR="0038312D" w:rsidRDefault="00B130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0" w:hanging="180"/>
        <w:rPr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>On-the-Job Trainee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/</w:t>
      </w: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JG Summit Holdings, Inc. - Universal </w:t>
      </w:r>
      <w:proofErr w:type="spellStart"/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>Robina</w:t>
      </w:r>
      <w:proofErr w:type="spellEnd"/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 xml:space="preserve"> Corporation, Promo Cost Control Dept</w:t>
      </w:r>
      <w:r>
        <w:rPr>
          <w:rFonts w:ascii="Century Gothic" w:eastAsia="Century Gothic" w:hAnsi="Century Gothic" w:cs="Century Gothic"/>
          <w:b/>
          <w:i/>
          <w:color w:val="000000"/>
          <w:sz w:val="18"/>
          <w:szCs w:val="18"/>
        </w:rPr>
        <w:t xml:space="preserve">./ 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April- May ‘16</w:t>
      </w:r>
    </w:p>
    <w:p w:rsidR="0038312D" w:rsidRDefault="0038312D">
      <w:pPr>
        <w:spacing w:after="0"/>
        <w:ind w:firstLine="180"/>
        <w:rPr>
          <w:rFonts w:ascii="Century Gothic" w:eastAsia="Century Gothic" w:hAnsi="Century Gothic" w:cs="Century Gothic"/>
          <w:sz w:val="10"/>
          <w:szCs w:val="10"/>
        </w:rPr>
      </w:pPr>
    </w:p>
    <w:p w:rsidR="00135FBC" w:rsidRPr="00135FBC" w:rsidRDefault="00B130ED" w:rsidP="00135F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0" w:hanging="180"/>
        <w:rPr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>Summer SPES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(Special Program for Employment of Students) / Manila City Hall </w:t>
      </w:r>
    </w:p>
    <w:p w:rsidR="0038312D" w:rsidRPr="00135FBC" w:rsidRDefault="005255AB" w:rsidP="00135FBC">
      <w:pPr>
        <w:pBdr>
          <w:top w:val="nil"/>
          <w:left w:val="nil"/>
          <w:bottom w:val="nil"/>
          <w:right w:val="nil"/>
          <w:between w:val="nil"/>
        </w:pBdr>
        <w:spacing w:after="0"/>
        <w:ind w:left="180"/>
        <w:rPr>
          <w:color w:val="000000"/>
          <w:sz w:val="18"/>
          <w:szCs w:val="18"/>
        </w:rPr>
      </w:pPr>
      <w:proofErr w:type="gramStart"/>
      <w:r w:rsidRPr="00135FBC">
        <w:rPr>
          <w:rFonts w:ascii="Century Gothic" w:eastAsia="Century Gothic" w:hAnsi="Century Gothic" w:cs="Century Gothic"/>
          <w:color w:val="000000"/>
          <w:sz w:val="18"/>
          <w:szCs w:val="18"/>
        </w:rPr>
        <w:t>a</w:t>
      </w:r>
      <w:proofErr w:type="gramEnd"/>
      <w:r w:rsidR="00B130ED" w:rsidRPr="00135FBC">
        <w:rPr>
          <w:rFonts w:ascii="Century Gothic" w:eastAsia="Century Gothic" w:hAnsi="Century Gothic" w:cs="Century Gothic"/>
          <w:color w:val="000000"/>
          <w:sz w:val="18"/>
          <w:szCs w:val="18"/>
        </w:rPr>
        <w:t>. May- June ’15     b. April- May ’14</w:t>
      </w:r>
      <w:r w:rsidR="00B130ED" w:rsidRPr="00135FBC">
        <w:rPr>
          <w:rFonts w:ascii="Century Gothic" w:eastAsia="Century Gothic" w:hAnsi="Century Gothic" w:cs="Century Gothic"/>
          <w:color w:val="000000"/>
          <w:sz w:val="18"/>
          <w:szCs w:val="18"/>
        </w:rPr>
        <w:tab/>
        <w:t>c. April - July ‘13</w:t>
      </w:r>
    </w:p>
    <w:p w:rsidR="0038312D" w:rsidRDefault="0038312D">
      <w:pPr>
        <w:spacing w:after="0"/>
        <w:rPr>
          <w:sz w:val="20"/>
          <w:szCs w:val="20"/>
        </w:rPr>
      </w:pPr>
    </w:p>
    <w:p w:rsidR="0038312D" w:rsidRDefault="00B130ED">
      <w:pPr>
        <w:shd w:val="clear" w:color="auto" w:fill="44546A"/>
        <w:spacing w:after="0"/>
        <w:rPr>
          <w:rFonts w:ascii="Book Antiqua" w:eastAsia="Book Antiqua" w:hAnsi="Book Antiqua" w:cs="Book Antiqua"/>
          <w:b/>
          <w:color w:val="FFFFFF"/>
          <w:sz w:val="20"/>
          <w:szCs w:val="20"/>
        </w:rPr>
      </w:pPr>
      <w:r>
        <w:rPr>
          <w:rFonts w:ascii="Book Antiqua" w:eastAsia="Book Antiqua" w:hAnsi="Book Antiqua" w:cs="Book Antiqua"/>
          <w:b/>
          <w:color w:val="FFFFFF"/>
          <w:sz w:val="20"/>
          <w:szCs w:val="20"/>
        </w:rPr>
        <w:t>CHARACTER REFERENCE</w:t>
      </w:r>
    </w:p>
    <w:p w:rsidR="0038312D" w:rsidRDefault="00B130ED">
      <w:pPr>
        <w:spacing w:after="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Prof. Ana Maria M. Miranda</w:t>
      </w:r>
    </w:p>
    <w:p w:rsidR="0038312D" w:rsidRDefault="00B130ED">
      <w:pPr>
        <w:spacing w:after="0"/>
        <w:ind w:firstLine="18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Adviser &amp;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Professor</w:t>
      </w:r>
      <w:proofErr w:type="gramStart"/>
      <w:r>
        <w:rPr>
          <w:rFonts w:ascii="Century Gothic" w:eastAsia="Century Gothic" w:hAnsi="Century Gothic" w:cs="Century Gothic"/>
          <w:sz w:val="18"/>
          <w:szCs w:val="18"/>
        </w:rPr>
        <w:t>,</w:t>
      </w:r>
      <w:r>
        <w:rPr>
          <w:rFonts w:ascii="Century Gothic" w:eastAsia="Century Gothic" w:hAnsi="Century Gothic" w:cs="Century Gothic"/>
          <w:i/>
          <w:sz w:val="18"/>
          <w:szCs w:val="18"/>
        </w:rPr>
        <w:t>Pamantasan</w:t>
      </w:r>
      <w:proofErr w:type="spellEnd"/>
      <w:proofErr w:type="gramEnd"/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sz w:val="18"/>
          <w:szCs w:val="18"/>
        </w:rPr>
        <w:t>ng</w:t>
      </w:r>
      <w:proofErr w:type="spellEnd"/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sz w:val="18"/>
          <w:szCs w:val="18"/>
        </w:rPr>
        <w:t>Lungsod</w:t>
      </w:r>
      <w:proofErr w:type="spellEnd"/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sz w:val="18"/>
          <w:szCs w:val="18"/>
        </w:rPr>
        <w:t>ng</w:t>
      </w:r>
      <w:proofErr w:type="spellEnd"/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sz w:val="18"/>
          <w:szCs w:val="18"/>
        </w:rPr>
        <w:t>Maynila</w:t>
      </w:r>
      <w:proofErr w:type="spellEnd"/>
    </w:p>
    <w:p w:rsidR="0038312D" w:rsidRDefault="00B130ED">
      <w:pPr>
        <w:spacing w:after="0"/>
        <w:ind w:firstLine="18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+639172403780</w:t>
      </w:r>
    </w:p>
    <w:p w:rsidR="0038312D" w:rsidRDefault="0038312D">
      <w:pPr>
        <w:spacing w:after="0"/>
        <w:ind w:firstLine="180"/>
        <w:rPr>
          <w:rFonts w:ascii="Century Gothic" w:eastAsia="Century Gothic" w:hAnsi="Century Gothic" w:cs="Century Gothic"/>
          <w:sz w:val="4"/>
          <w:szCs w:val="4"/>
        </w:rPr>
      </w:pPr>
    </w:p>
    <w:p w:rsidR="0038312D" w:rsidRDefault="00B130ED">
      <w:pPr>
        <w:spacing w:after="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Ms. Karen Ann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Piguerra</w:t>
      </w:r>
      <w:proofErr w:type="spellEnd"/>
    </w:p>
    <w:p w:rsidR="0038312D" w:rsidRDefault="00B130ED">
      <w:pPr>
        <w:spacing w:after="0"/>
        <w:ind w:firstLine="18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PCC Analyst, </w:t>
      </w:r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Universal </w:t>
      </w:r>
      <w:proofErr w:type="spellStart"/>
      <w:r>
        <w:rPr>
          <w:rFonts w:ascii="Century Gothic" w:eastAsia="Century Gothic" w:hAnsi="Century Gothic" w:cs="Century Gothic"/>
          <w:i/>
          <w:sz w:val="18"/>
          <w:szCs w:val="18"/>
        </w:rPr>
        <w:t>Robina</w:t>
      </w:r>
      <w:proofErr w:type="spellEnd"/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Corporation</w:t>
      </w:r>
    </w:p>
    <w:p w:rsidR="0038312D" w:rsidRDefault="00B130ED">
      <w:pPr>
        <w:spacing w:after="0"/>
        <w:ind w:firstLine="18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+639206554103</w:t>
      </w:r>
    </w:p>
    <w:p w:rsidR="0038312D" w:rsidRDefault="005255AB">
      <w:pPr>
        <w:spacing w:after="0"/>
        <w:rPr>
          <w:rFonts w:ascii="Century Gothic" w:eastAsia="Century Gothic" w:hAnsi="Century Gothic" w:cs="Century Gothic"/>
          <w:sz w:val="18"/>
          <w:szCs w:val="18"/>
        </w:rPr>
      </w:pP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Alyanna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Avellanosa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</w:p>
    <w:p w:rsidR="005255AB" w:rsidRDefault="00B130ED" w:rsidP="002450AD">
      <w:pPr>
        <w:spacing w:after="0"/>
        <w:ind w:left="180"/>
        <w:rPr>
          <w:rFonts w:ascii="Century Gothic" w:eastAsia="Century Gothic" w:hAnsi="Century Gothic" w:cs="Century Gothic"/>
          <w:i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Operations Manager, </w:t>
      </w:r>
      <w:proofErr w:type="spellStart"/>
      <w:r w:rsidR="005255AB">
        <w:rPr>
          <w:rFonts w:ascii="Century Gothic" w:eastAsia="Century Gothic" w:hAnsi="Century Gothic" w:cs="Century Gothic"/>
          <w:sz w:val="18"/>
          <w:szCs w:val="18"/>
        </w:rPr>
        <w:t>Schengen</w:t>
      </w:r>
      <w:proofErr w:type="spellEnd"/>
      <w:r w:rsidR="005255AB">
        <w:rPr>
          <w:rFonts w:ascii="Century Gothic" w:eastAsia="Century Gothic" w:hAnsi="Century Gothic" w:cs="Century Gothic"/>
          <w:sz w:val="18"/>
          <w:szCs w:val="18"/>
        </w:rPr>
        <w:t xml:space="preserve"> Mission - </w:t>
      </w:r>
      <w:r>
        <w:rPr>
          <w:rFonts w:ascii="Century Gothic" w:eastAsia="Century Gothic" w:hAnsi="Century Gothic" w:cs="Century Gothic"/>
          <w:i/>
          <w:sz w:val="18"/>
          <w:szCs w:val="18"/>
        </w:rPr>
        <w:t>VFS Global Makati</w:t>
      </w:r>
    </w:p>
    <w:p w:rsidR="005255AB" w:rsidRDefault="005255AB" w:rsidP="005255AB">
      <w:pPr>
        <w:spacing w:after="0"/>
        <w:ind w:firstLine="18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+639175800623</w:t>
      </w:r>
    </w:p>
    <w:p w:rsidR="005255AB" w:rsidRDefault="005255AB">
      <w:pPr>
        <w:spacing w:after="0"/>
        <w:rPr>
          <w:rFonts w:ascii="Century Gothic" w:eastAsia="Century Gothic" w:hAnsi="Century Gothic" w:cs="Century Gothic"/>
          <w:sz w:val="18"/>
          <w:szCs w:val="18"/>
        </w:rPr>
        <w:sectPr w:rsidR="005255AB">
          <w:type w:val="continuous"/>
          <w:pgSz w:w="12240" w:h="18720"/>
          <w:pgMar w:top="720" w:right="720" w:bottom="432" w:left="720" w:header="720" w:footer="720" w:gutter="0"/>
          <w:cols w:num="2" w:space="720" w:equalWidth="0">
            <w:col w:w="5220" w:space="360"/>
            <w:col w:w="5220" w:space="0"/>
          </w:cols>
        </w:sectPr>
      </w:pPr>
    </w:p>
    <w:p w:rsidR="0038312D" w:rsidRDefault="0038312D">
      <w:pPr>
        <w:spacing w:after="0"/>
        <w:ind w:firstLine="720"/>
        <w:rPr>
          <w:rFonts w:ascii="Century Gothic" w:eastAsia="Century Gothic" w:hAnsi="Century Gothic" w:cs="Century Gothic"/>
          <w:sz w:val="18"/>
          <w:szCs w:val="18"/>
        </w:rPr>
      </w:pPr>
    </w:p>
    <w:p w:rsidR="0038312D" w:rsidRDefault="0038312D" w:rsidP="005255AB">
      <w:pPr>
        <w:spacing w:after="0"/>
        <w:rPr>
          <w:rFonts w:ascii="Century Gothic" w:eastAsia="Century Gothic" w:hAnsi="Century Gothic" w:cs="Century Gothic"/>
          <w:sz w:val="18"/>
          <w:szCs w:val="18"/>
        </w:rPr>
      </w:pPr>
    </w:p>
    <w:p w:rsidR="0038312D" w:rsidRDefault="0038312D" w:rsidP="005255AB">
      <w:pPr>
        <w:spacing w:after="0"/>
        <w:rPr>
          <w:rFonts w:ascii="Century Gothic" w:eastAsia="Century Gothic" w:hAnsi="Century Gothic" w:cs="Century Gothic"/>
          <w:sz w:val="18"/>
          <w:szCs w:val="18"/>
        </w:rPr>
      </w:pPr>
    </w:p>
    <w:p w:rsidR="0038312D" w:rsidRDefault="00B130ED">
      <w:pPr>
        <w:spacing w:after="0"/>
        <w:ind w:firstLine="72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I hereby certify that the above information is true and correct to the best of my knowledge.</w:t>
      </w:r>
    </w:p>
    <w:p w:rsidR="0038312D" w:rsidRDefault="0038312D">
      <w:pPr>
        <w:tabs>
          <w:tab w:val="left" w:pos="7648"/>
        </w:tabs>
        <w:spacing w:after="0"/>
        <w:rPr>
          <w:rFonts w:ascii="Century Gothic" w:eastAsia="Century Gothic" w:hAnsi="Century Gothic" w:cs="Century Gothic"/>
        </w:rPr>
      </w:pPr>
    </w:p>
    <w:p w:rsidR="0038312D" w:rsidRDefault="00B130ED" w:rsidP="005255AB">
      <w:pPr>
        <w:spacing w:after="0"/>
        <w:ind w:left="6480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DENZIELYN GEM M. ROLDAN</w:t>
      </w:r>
    </w:p>
    <w:p w:rsidR="0038312D" w:rsidRDefault="00B130ED">
      <w:pPr>
        <w:spacing w:after="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  <w:t xml:space="preserve">            </w:t>
      </w:r>
      <w:r w:rsidR="005255AB">
        <w:rPr>
          <w:rFonts w:ascii="Century Gothic" w:eastAsia="Century Gothic" w:hAnsi="Century Gothic" w:cs="Century Gothic"/>
          <w:sz w:val="20"/>
          <w:szCs w:val="20"/>
        </w:rPr>
        <w:t xml:space="preserve">         </w:t>
      </w:r>
      <w:r>
        <w:rPr>
          <w:rFonts w:ascii="Century Gothic" w:eastAsia="Century Gothic" w:hAnsi="Century Gothic" w:cs="Century Gothic"/>
          <w:sz w:val="20"/>
          <w:szCs w:val="20"/>
        </w:rPr>
        <w:t>Applicant’s signature</w:t>
      </w:r>
    </w:p>
    <w:sectPr w:rsidR="0038312D" w:rsidSect="0038312D">
      <w:type w:val="continuous"/>
      <w:pgSz w:w="12240" w:h="18720"/>
      <w:pgMar w:top="720" w:right="720" w:bottom="432" w:left="720" w:header="720" w:footer="720" w:gutter="0"/>
      <w:cols w:space="720" w:equalWidth="0">
        <w:col w:w="93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A14"/>
    <w:multiLevelType w:val="multilevel"/>
    <w:tmpl w:val="85EAE2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789347B"/>
    <w:multiLevelType w:val="multilevel"/>
    <w:tmpl w:val="1054D4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C3D2CFA"/>
    <w:multiLevelType w:val="multilevel"/>
    <w:tmpl w:val="642444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B284EAD"/>
    <w:multiLevelType w:val="multilevel"/>
    <w:tmpl w:val="F918BCD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4DA5957"/>
    <w:multiLevelType w:val="multilevel"/>
    <w:tmpl w:val="CF1281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B9C58D7"/>
    <w:multiLevelType w:val="multilevel"/>
    <w:tmpl w:val="018A6F4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8312D"/>
    <w:rsid w:val="00135FBC"/>
    <w:rsid w:val="002450AD"/>
    <w:rsid w:val="0038312D"/>
    <w:rsid w:val="005122C9"/>
    <w:rsid w:val="005255AB"/>
    <w:rsid w:val="00611CAC"/>
    <w:rsid w:val="00B13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501"/>
  </w:style>
  <w:style w:type="paragraph" w:styleId="Heading1">
    <w:name w:val="heading 1"/>
    <w:basedOn w:val="normal0"/>
    <w:next w:val="normal0"/>
    <w:rsid w:val="0038312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8312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8312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8312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38312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38312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8312D"/>
  </w:style>
  <w:style w:type="paragraph" w:styleId="Title">
    <w:name w:val="Title"/>
    <w:basedOn w:val="normal0"/>
    <w:next w:val="normal0"/>
    <w:rsid w:val="0038312D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F0C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62EA"/>
    <w:rPr>
      <w:color w:val="0563C1" w:themeColor="hyperlink"/>
      <w:u w:val="single"/>
    </w:rPr>
  </w:style>
  <w:style w:type="paragraph" w:styleId="Subtitle">
    <w:name w:val="Subtitle"/>
    <w:basedOn w:val="Normal"/>
    <w:next w:val="Normal"/>
    <w:rsid w:val="0038312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nzielynroldan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Roldan Family</dc:creator>
  <cp:lastModifiedBy>Jherremy Ivan Roldan</cp:lastModifiedBy>
  <cp:revision>6</cp:revision>
  <cp:lastPrinted>2020-01-22T02:17:00Z</cp:lastPrinted>
  <dcterms:created xsi:type="dcterms:W3CDTF">2017-04-04T09:31:00Z</dcterms:created>
  <dcterms:modified xsi:type="dcterms:W3CDTF">2020-01-22T02:18:00Z</dcterms:modified>
</cp:coreProperties>
</file>